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97ED5" w14:textId="4E1F8C1C" w:rsidR="000B00C4" w:rsidRDefault="003B6A77">
      <w:pPr>
        <w:spacing w:after="200" w:line="276" w:lineRule="auto"/>
        <w:rPr>
          <w:rFonts w:ascii="Calibri" w:eastAsia="Calibri" w:hAnsi="Calibri" w:cs="Calibri"/>
        </w:rPr>
      </w:pPr>
      <w:r>
        <w:rPr>
          <w:rFonts w:ascii="Calibri" w:eastAsia="Calibri" w:hAnsi="Calibri" w:cs="Calibri"/>
        </w:rPr>
        <w:t>Final Report: Capstone Project</w:t>
      </w:r>
    </w:p>
    <w:p w14:paraId="4D0368D3" w14:textId="1F02D29B" w:rsidR="000B00C4" w:rsidRDefault="001C3300" w:rsidP="003B6A77">
      <w:pPr>
        <w:pStyle w:val="Heading1"/>
        <w:rPr>
          <w:rFonts w:eastAsia="Calibri"/>
        </w:rPr>
      </w:pPr>
      <w:r>
        <w:rPr>
          <w:rFonts w:eastAsia="Calibri"/>
        </w:rPr>
        <w:t>Introduction</w:t>
      </w:r>
    </w:p>
    <w:p w14:paraId="6A7B769C" w14:textId="77777777" w:rsidR="003B6A77" w:rsidRDefault="003B6A77" w:rsidP="003B6A77">
      <w:pPr>
        <w:pStyle w:val="Heading2"/>
        <w:rPr>
          <w:rFonts w:eastAsia="Calibri"/>
        </w:rPr>
      </w:pPr>
      <w:r>
        <w:rPr>
          <w:rFonts w:eastAsia="Calibri"/>
        </w:rPr>
        <w:t>To find the most suitable neighbourhood to rent in Bangalore, India</w:t>
      </w:r>
    </w:p>
    <w:p w14:paraId="1D822ADF" w14:textId="4BB96F79" w:rsidR="003B6A77" w:rsidRDefault="003B6A77" w:rsidP="003B6A77">
      <w:pPr>
        <w:spacing w:after="200" w:line="276" w:lineRule="auto"/>
        <w:rPr>
          <w:rFonts w:ascii="Calibri" w:eastAsia="Calibri" w:hAnsi="Calibri" w:cs="Calibri"/>
        </w:rPr>
      </w:pPr>
      <w:r>
        <w:rPr>
          <w:rFonts w:ascii="Calibri" w:eastAsia="Calibri" w:hAnsi="Calibri" w:cs="Calibri"/>
        </w:rPr>
        <w:t xml:space="preserve">One of my </w:t>
      </w:r>
      <w:proofErr w:type="gramStart"/>
      <w:r>
        <w:rPr>
          <w:rFonts w:ascii="Calibri" w:eastAsia="Calibri" w:hAnsi="Calibri" w:cs="Calibri"/>
        </w:rPr>
        <w:t>friend</w:t>
      </w:r>
      <w:proofErr w:type="gramEnd"/>
      <w:r>
        <w:rPr>
          <w:rFonts w:ascii="Calibri" w:eastAsia="Calibri" w:hAnsi="Calibri" w:cs="Calibri"/>
        </w:rPr>
        <w:t xml:space="preserve"> is moving from Pune to Bangalore for a new job. He needs help in deciding which neighbourhood to select for renting. The decision will be based on dist</w:t>
      </w:r>
      <w:r>
        <w:rPr>
          <w:rFonts w:ascii="Calibri" w:eastAsia="Calibri" w:hAnsi="Calibri" w:cs="Calibri"/>
        </w:rPr>
        <w:t>a</w:t>
      </w:r>
      <w:r>
        <w:rPr>
          <w:rFonts w:ascii="Calibri" w:eastAsia="Calibri" w:hAnsi="Calibri" w:cs="Calibri"/>
        </w:rPr>
        <w:t xml:space="preserve">nce from his new office location, his choice of </w:t>
      </w:r>
      <w:r>
        <w:rPr>
          <w:rFonts w:ascii="Calibri" w:eastAsia="Calibri" w:hAnsi="Calibri" w:cs="Calibri"/>
        </w:rPr>
        <w:t>preferred</w:t>
      </w:r>
      <w:r>
        <w:rPr>
          <w:rFonts w:ascii="Calibri" w:eastAsia="Calibri" w:hAnsi="Calibri" w:cs="Calibri"/>
        </w:rPr>
        <w:t xml:space="preserve"> venue categories he would like near his place of stay. Number of venues nearby should also affect his decision.</w:t>
      </w:r>
    </w:p>
    <w:p w14:paraId="4A5643FF" w14:textId="219F8991" w:rsidR="003B6A77" w:rsidRDefault="003B6A77">
      <w:pPr>
        <w:spacing w:after="200" w:line="276" w:lineRule="auto"/>
        <w:rPr>
          <w:rFonts w:ascii="Calibri" w:eastAsia="Calibri" w:hAnsi="Calibri" w:cs="Calibri"/>
        </w:rPr>
      </w:pPr>
      <w:r>
        <w:rPr>
          <w:rFonts w:ascii="Calibri" w:eastAsia="Calibri" w:hAnsi="Calibri" w:cs="Calibri"/>
        </w:rPr>
        <w:t xml:space="preserve">We would also look at the </w:t>
      </w:r>
      <w:r>
        <w:rPr>
          <w:rFonts w:ascii="Calibri" w:eastAsia="Calibri" w:hAnsi="Calibri" w:cs="Calibri"/>
        </w:rPr>
        <w:t>affordability</w:t>
      </w:r>
      <w:r>
        <w:rPr>
          <w:rFonts w:ascii="Calibri" w:eastAsia="Calibri" w:hAnsi="Calibri" w:cs="Calibri"/>
        </w:rPr>
        <w:t xml:space="preserve"> of the neighbourhoods based on rent data.</w:t>
      </w:r>
    </w:p>
    <w:p w14:paraId="006D4EBB" w14:textId="56D69FE0" w:rsidR="003B6A77" w:rsidRDefault="003B6A77">
      <w:pPr>
        <w:spacing w:after="200" w:line="276" w:lineRule="auto"/>
        <w:rPr>
          <w:rFonts w:ascii="Calibri" w:eastAsia="Calibri" w:hAnsi="Calibri" w:cs="Calibri"/>
        </w:rPr>
      </w:pPr>
      <w:r>
        <w:rPr>
          <w:rFonts w:ascii="Calibri" w:eastAsia="Calibri" w:hAnsi="Calibri" w:cs="Calibri"/>
        </w:rPr>
        <w:t>In short, we would look at the following 3 factors</w:t>
      </w:r>
    </w:p>
    <w:p w14:paraId="338496C9" w14:textId="10AE7923" w:rsidR="003B6A77" w:rsidRPr="003B6A77" w:rsidRDefault="003B6A77" w:rsidP="003B6A77">
      <w:pPr>
        <w:pStyle w:val="ListParagraph"/>
        <w:numPr>
          <w:ilvl w:val="0"/>
          <w:numId w:val="11"/>
        </w:numPr>
        <w:spacing w:after="200" w:line="276" w:lineRule="auto"/>
        <w:rPr>
          <w:rFonts w:ascii="Calibri" w:eastAsia="Calibri" w:hAnsi="Calibri" w:cs="Calibri"/>
        </w:rPr>
      </w:pPr>
      <w:r w:rsidRPr="003B6A77">
        <w:rPr>
          <w:rFonts w:ascii="Calibri" w:eastAsia="Calibri" w:hAnsi="Calibri" w:cs="Calibri"/>
        </w:rPr>
        <w:t>Proximity to Office</w:t>
      </w:r>
    </w:p>
    <w:p w14:paraId="1069FF65" w14:textId="6B3B251B" w:rsidR="003B6A77" w:rsidRPr="003B6A77" w:rsidRDefault="003B6A77" w:rsidP="003B6A77">
      <w:pPr>
        <w:pStyle w:val="ListParagraph"/>
        <w:numPr>
          <w:ilvl w:val="0"/>
          <w:numId w:val="11"/>
        </w:numPr>
        <w:spacing w:after="200" w:line="276" w:lineRule="auto"/>
        <w:rPr>
          <w:rFonts w:ascii="Calibri" w:eastAsia="Calibri" w:hAnsi="Calibri" w:cs="Calibri"/>
        </w:rPr>
      </w:pPr>
      <w:r w:rsidRPr="003B6A77">
        <w:rPr>
          <w:rFonts w:ascii="Calibri" w:eastAsia="Calibri" w:hAnsi="Calibri" w:cs="Calibri"/>
        </w:rPr>
        <w:t>Nearby Facilities</w:t>
      </w:r>
    </w:p>
    <w:p w14:paraId="570B701F" w14:textId="028B3758" w:rsidR="003B6A77" w:rsidRDefault="003B6A77" w:rsidP="003B6A77">
      <w:pPr>
        <w:pStyle w:val="ListParagraph"/>
        <w:numPr>
          <w:ilvl w:val="0"/>
          <w:numId w:val="11"/>
        </w:numPr>
        <w:spacing w:after="200" w:line="276" w:lineRule="auto"/>
        <w:rPr>
          <w:rFonts w:ascii="Calibri" w:eastAsia="Calibri" w:hAnsi="Calibri" w:cs="Calibri"/>
        </w:rPr>
      </w:pPr>
      <w:r w:rsidRPr="003B6A77">
        <w:rPr>
          <w:rFonts w:ascii="Calibri" w:eastAsia="Calibri" w:hAnsi="Calibri" w:cs="Calibri"/>
        </w:rPr>
        <w:t>Affordability</w:t>
      </w:r>
    </w:p>
    <w:p w14:paraId="31D6CE7C" w14:textId="77777777" w:rsidR="009C73E6" w:rsidRPr="003B6A77" w:rsidRDefault="009C73E6" w:rsidP="009C73E6">
      <w:pPr>
        <w:pStyle w:val="ListParagraph"/>
        <w:spacing w:after="200" w:line="276" w:lineRule="auto"/>
        <w:rPr>
          <w:rFonts w:ascii="Calibri" w:eastAsia="Calibri" w:hAnsi="Calibri" w:cs="Calibri"/>
        </w:rPr>
      </w:pPr>
    </w:p>
    <w:p w14:paraId="16D95061" w14:textId="294830E7" w:rsidR="000B00C4" w:rsidRDefault="001C3300" w:rsidP="003B6A77">
      <w:pPr>
        <w:pStyle w:val="Heading1"/>
        <w:rPr>
          <w:rFonts w:eastAsia="Calibri"/>
        </w:rPr>
      </w:pPr>
      <w:r>
        <w:rPr>
          <w:rFonts w:eastAsia="Calibri"/>
        </w:rPr>
        <w:t>Data</w:t>
      </w:r>
    </w:p>
    <w:p w14:paraId="7FF04AF7" w14:textId="443BCA90" w:rsidR="003B6A77" w:rsidRDefault="003B6A77" w:rsidP="003B6A77">
      <w:pPr>
        <w:spacing w:after="200" w:line="276" w:lineRule="auto"/>
        <w:rPr>
          <w:rFonts w:ascii="Calibri" w:eastAsia="Calibri" w:hAnsi="Calibri" w:cs="Calibri"/>
        </w:rPr>
      </w:pPr>
      <w:r>
        <w:rPr>
          <w:rFonts w:ascii="Calibri" w:eastAsia="Calibri" w:hAnsi="Calibri" w:cs="Calibri"/>
        </w:rPr>
        <w:t>We</w:t>
      </w:r>
      <w:r>
        <w:rPr>
          <w:rFonts w:ascii="Calibri" w:eastAsia="Calibri" w:hAnsi="Calibri" w:cs="Calibri"/>
        </w:rPr>
        <w:t>'ll first take user input of list of venue categories he would like to have near his place of staying.</w:t>
      </w:r>
    </w:p>
    <w:p w14:paraId="4078E70F" w14:textId="47EBA526" w:rsidR="003B6A77" w:rsidRDefault="003B6A77" w:rsidP="003B6A77">
      <w:pPr>
        <w:spacing w:after="200" w:line="276" w:lineRule="auto"/>
        <w:rPr>
          <w:rFonts w:ascii="Calibri" w:eastAsia="Calibri" w:hAnsi="Calibri" w:cs="Calibri"/>
        </w:rPr>
      </w:pPr>
      <w:r>
        <w:rPr>
          <w:rFonts w:ascii="Calibri" w:eastAsia="Calibri" w:hAnsi="Calibri" w:cs="Calibri"/>
        </w:rPr>
        <w:t>Then keeping his office location static, call foursquare API to check all the neighbourhoods within 3-4km.</w:t>
      </w:r>
      <w:r>
        <w:rPr>
          <w:rFonts w:ascii="Calibri" w:eastAsia="Calibri" w:hAnsi="Calibri" w:cs="Calibri"/>
        </w:rPr>
        <w:t xml:space="preserve"> For doing this we would need to scrape pin code and locality data from an external link and latitude and longitude data from </w:t>
      </w:r>
      <w:proofErr w:type="spellStart"/>
      <w:r>
        <w:rPr>
          <w:rFonts w:ascii="Calibri" w:eastAsia="Calibri" w:hAnsi="Calibri" w:cs="Calibri"/>
        </w:rPr>
        <w:t>geopy</w:t>
      </w:r>
      <w:proofErr w:type="spellEnd"/>
    </w:p>
    <w:p w14:paraId="0396D3F6" w14:textId="19820A69" w:rsidR="003B6A77" w:rsidRDefault="003B6A77" w:rsidP="003B6A77">
      <w:pPr>
        <w:spacing w:after="200" w:line="276" w:lineRule="auto"/>
        <w:rPr>
          <w:rFonts w:ascii="Calibri" w:eastAsia="Calibri" w:hAnsi="Calibri" w:cs="Calibri"/>
        </w:rPr>
      </w:pPr>
      <w:hyperlink r:id="rId6" w:history="1">
        <w:r w:rsidRPr="003B6A77">
          <w:rPr>
            <w:rStyle w:val="Hyperlink"/>
            <w:rFonts w:ascii="Calibri" w:eastAsia="Calibri" w:hAnsi="Calibri" w:cs="Calibri"/>
          </w:rPr>
          <w:t>https://www.mapsofindia.com/pincode/india/karnataka/bangalore</w:t>
        </w:r>
      </w:hyperlink>
    </w:p>
    <w:p w14:paraId="7944F1B4" w14:textId="586A59FB" w:rsidR="003B6A77" w:rsidRDefault="003B6A77" w:rsidP="003B6A77">
      <w:pPr>
        <w:spacing w:after="200" w:line="276" w:lineRule="auto"/>
        <w:rPr>
          <w:rFonts w:ascii="Calibri" w:eastAsia="Calibri" w:hAnsi="Calibri" w:cs="Calibri"/>
        </w:rPr>
      </w:pPr>
      <w:r>
        <w:rPr>
          <w:rFonts w:ascii="Calibri" w:eastAsia="Calibri" w:hAnsi="Calibri" w:cs="Calibri"/>
        </w:rPr>
        <w:t xml:space="preserve">Find all the nearby venues and count them against the user defined categories. </w:t>
      </w:r>
      <w:r>
        <w:rPr>
          <w:rFonts w:ascii="Calibri" w:eastAsia="Calibri" w:hAnsi="Calibri" w:cs="Calibri"/>
        </w:rPr>
        <w:t xml:space="preserve">Use </w:t>
      </w:r>
      <w:r>
        <w:rPr>
          <w:rFonts w:ascii="Calibri" w:eastAsia="Calibri" w:hAnsi="Calibri" w:cs="Calibri"/>
        </w:rPr>
        <w:t>Euclidean</w:t>
      </w:r>
      <w:r>
        <w:rPr>
          <w:rFonts w:ascii="Calibri" w:eastAsia="Calibri" w:hAnsi="Calibri" w:cs="Calibri"/>
        </w:rPr>
        <w:t xml:space="preserve"> distance for finding the</w:t>
      </w:r>
      <w:r>
        <w:rPr>
          <w:rFonts w:ascii="Calibri" w:eastAsia="Calibri" w:hAnsi="Calibri" w:cs="Calibri"/>
        </w:rPr>
        <w:t xml:space="preserve"> </w:t>
      </w:r>
      <w:r>
        <w:rPr>
          <w:rFonts w:ascii="Calibri" w:eastAsia="Calibri" w:hAnsi="Calibri" w:cs="Calibri"/>
        </w:rPr>
        <w:t>best fit neighbourhoods.</w:t>
      </w:r>
    </w:p>
    <w:p w14:paraId="64F97CA0" w14:textId="7F9C241D" w:rsidR="003B6A77" w:rsidRDefault="003B6A77" w:rsidP="003B6A77">
      <w:pPr>
        <w:spacing w:after="200" w:line="276" w:lineRule="auto"/>
        <w:rPr>
          <w:rFonts w:ascii="Calibri" w:eastAsia="Calibri" w:hAnsi="Calibri" w:cs="Calibri"/>
        </w:rPr>
      </w:pPr>
      <w:r>
        <w:rPr>
          <w:rFonts w:ascii="Calibri" w:eastAsia="Calibri" w:hAnsi="Calibri" w:cs="Calibri"/>
        </w:rPr>
        <w:t xml:space="preserve">I would also be using the rent data from the following URL, to take into account </w:t>
      </w:r>
      <w:r>
        <w:rPr>
          <w:rFonts w:ascii="Calibri" w:eastAsia="Calibri" w:hAnsi="Calibri" w:cs="Calibri"/>
        </w:rPr>
        <w:t>affordability</w:t>
      </w:r>
      <w:r>
        <w:rPr>
          <w:rFonts w:ascii="Calibri" w:eastAsia="Calibri" w:hAnsi="Calibri" w:cs="Calibri"/>
        </w:rPr>
        <w:t xml:space="preserve"> of the neighbourhood. Avg</w:t>
      </w:r>
      <w:r>
        <w:rPr>
          <w:rFonts w:ascii="Calibri" w:eastAsia="Calibri" w:hAnsi="Calibri" w:cs="Calibri"/>
        </w:rPr>
        <w:t>.</w:t>
      </w:r>
      <w:r>
        <w:rPr>
          <w:rFonts w:ascii="Calibri" w:eastAsia="Calibri" w:hAnsi="Calibri" w:cs="Calibri"/>
        </w:rPr>
        <w:t xml:space="preserve"> rent column from the link would be used to define the rent of the </w:t>
      </w:r>
      <w:r>
        <w:rPr>
          <w:rFonts w:ascii="Calibri" w:eastAsia="Calibri" w:hAnsi="Calibri" w:cs="Calibri"/>
        </w:rPr>
        <w:t>neighbourhood</w:t>
      </w:r>
    </w:p>
    <w:p w14:paraId="522EF83D" w14:textId="77777777" w:rsidR="003B6A77" w:rsidRDefault="003B6A77" w:rsidP="003B6A77">
      <w:pPr>
        <w:spacing w:after="200" w:line="276" w:lineRule="auto"/>
        <w:rPr>
          <w:rFonts w:ascii="Calibri" w:eastAsia="Calibri" w:hAnsi="Calibri" w:cs="Calibri"/>
        </w:rPr>
      </w:pPr>
      <w:hyperlink r:id="rId7">
        <w:r>
          <w:rPr>
            <w:rFonts w:ascii="Calibri" w:eastAsia="Calibri" w:hAnsi="Calibri" w:cs="Calibri"/>
            <w:color w:val="0000FF"/>
            <w:u w:val="single"/>
          </w:rPr>
          <w:t>https://www.makaan.com/price-trends/property-rates-for-rent-in-bangalore</w:t>
        </w:r>
      </w:hyperlink>
    </w:p>
    <w:p w14:paraId="6EF62E80" w14:textId="7022FD15" w:rsidR="003B6A77" w:rsidRDefault="003B6A77" w:rsidP="003B6A77">
      <w:pPr>
        <w:spacing w:after="200" w:line="276" w:lineRule="auto"/>
        <w:rPr>
          <w:rFonts w:ascii="Calibri" w:eastAsia="Calibri" w:hAnsi="Calibri" w:cs="Calibri"/>
        </w:rPr>
      </w:pPr>
      <w:r>
        <w:rPr>
          <w:rFonts w:ascii="Calibri" w:eastAsia="Calibri" w:hAnsi="Calibri" w:cs="Calibri"/>
        </w:rPr>
        <w:t xml:space="preserve">From the already </w:t>
      </w:r>
      <w:r>
        <w:rPr>
          <w:rFonts w:ascii="Calibri" w:eastAsia="Calibri" w:hAnsi="Calibri" w:cs="Calibri"/>
        </w:rPr>
        <w:t>shortlisted</w:t>
      </w:r>
      <w:r>
        <w:rPr>
          <w:rFonts w:ascii="Calibri" w:eastAsia="Calibri" w:hAnsi="Calibri" w:cs="Calibri"/>
        </w:rPr>
        <w:t xml:space="preserve"> neighbourhoods, I'll check which one has the least amount of rent.</w:t>
      </w:r>
    </w:p>
    <w:p w14:paraId="7562C561" w14:textId="7496C37E" w:rsidR="003B6A77" w:rsidRDefault="003B6A77" w:rsidP="003B6A77">
      <w:pPr>
        <w:spacing w:after="200" w:line="276" w:lineRule="auto"/>
        <w:rPr>
          <w:rFonts w:ascii="Calibri" w:eastAsia="Calibri" w:hAnsi="Calibri" w:cs="Calibri"/>
        </w:rPr>
      </w:pPr>
      <w:r>
        <w:rPr>
          <w:rFonts w:ascii="Calibri" w:eastAsia="Calibri" w:hAnsi="Calibri" w:cs="Calibri"/>
        </w:rPr>
        <w:t xml:space="preserve">Priority should be given to proximity (will be taken care by foursquare radius variable), facilities (will be taken care by best fit </w:t>
      </w:r>
      <w:r>
        <w:rPr>
          <w:rFonts w:ascii="Calibri" w:eastAsia="Calibri" w:hAnsi="Calibri" w:cs="Calibri"/>
        </w:rPr>
        <w:t>neighbourhoods</w:t>
      </w:r>
      <w:r>
        <w:rPr>
          <w:rFonts w:ascii="Calibri" w:eastAsia="Calibri" w:hAnsi="Calibri" w:cs="Calibri"/>
        </w:rPr>
        <w:t xml:space="preserve">), </w:t>
      </w:r>
      <w:r>
        <w:rPr>
          <w:rFonts w:ascii="Calibri" w:eastAsia="Calibri" w:hAnsi="Calibri" w:cs="Calibri"/>
        </w:rPr>
        <w:t>affordability</w:t>
      </w:r>
      <w:r>
        <w:rPr>
          <w:rFonts w:ascii="Calibri" w:eastAsia="Calibri" w:hAnsi="Calibri" w:cs="Calibri"/>
        </w:rPr>
        <w:t xml:space="preserve"> in that order (will be taken care by the rent data)</w:t>
      </w:r>
    </w:p>
    <w:p w14:paraId="5188E79B" w14:textId="77777777" w:rsidR="003B6A77" w:rsidRPr="003B6A77" w:rsidRDefault="003B6A77" w:rsidP="003B6A77"/>
    <w:p w14:paraId="29ED5808" w14:textId="77777777" w:rsidR="000B00C4" w:rsidRDefault="001C3300" w:rsidP="003B6A77">
      <w:pPr>
        <w:pStyle w:val="Heading1"/>
        <w:rPr>
          <w:rFonts w:eastAsia="Calibri"/>
        </w:rPr>
      </w:pPr>
      <w:r>
        <w:rPr>
          <w:rFonts w:eastAsia="Calibri"/>
        </w:rPr>
        <w:t>Methodology</w:t>
      </w:r>
    </w:p>
    <w:p w14:paraId="1156E6A1" w14:textId="77777777" w:rsidR="000B00C4" w:rsidRDefault="001C3300">
      <w:pPr>
        <w:spacing w:after="200" w:line="276" w:lineRule="auto"/>
        <w:rPr>
          <w:rFonts w:ascii="Calibri" w:eastAsia="Calibri" w:hAnsi="Calibri" w:cs="Calibri"/>
        </w:rPr>
      </w:pPr>
      <w:r>
        <w:rPr>
          <w:rFonts w:ascii="Calibri" w:eastAsia="Calibri" w:hAnsi="Calibri" w:cs="Calibri"/>
        </w:rPr>
        <w:t>The whole project can be divided into following points</w:t>
      </w:r>
    </w:p>
    <w:p w14:paraId="4DDA590C" w14:textId="77777777" w:rsidR="000B00C4" w:rsidRDefault="001C3300" w:rsidP="003B6A77">
      <w:pPr>
        <w:numPr>
          <w:ilvl w:val="0"/>
          <w:numId w:val="12"/>
        </w:numPr>
        <w:spacing w:after="200" w:line="276" w:lineRule="auto"/>
        <w:rPr>
          <w:rFonts w:ascii="Calibri" w:eastAsia="Calibri" w:hAnsi="Calibri" w:cs="Calibri"/>
        </w:rPr>
      </w:pPr>
      <w:r>
        <w:rPr>
          <w:rFonts w:ascii="Calibri" w:eastAsia="Calibri" w:hAnsi="Calibri" w:cs="Calibri"/>
        </w:rPr>
        <w:t>Defined User Preferences</w:t>
      </w:r>
    </w:p>
    <w:p w14:paraId="4C9701CB" w14:textId="02C02BD2" w:rsidR="000B00C4" w:rsidRDefault="001C3300" w:rsidP="003B6A77">
      <w:pPr>
        <w:spacing w:after="200" w:line="276" w:lineRule="auto"/>
        <w:ind w:left="360"/>
        <w:rPr>
          <w:rFonts w:ascii="Calibri" w:eastAsia="Calibri" w:hAnsi="Calibri" w:cs="Calibri"/>
        </w:rPr>
      </w:pPr>
      <w:r>
        <w:rPr>
          <w:rFonts w:ascii="Calibri" w:eastAsia="Calibri" w:hAnsi="Calibri" w:cs="Calibri"/>
        </w:rPr>
        <w:lastRenderedPageBreak/>
        <w:t>Define different parameters to capture user preferences, like office address, prox</w:t>
      </w:r>
      <w:r>
        <w:rPr>
          <w:rFonts w:ascii="Calibri" w:eastAsia="Calibri" w:hAnsi="Calibri" w:cs="Calibri"/>
        </w:rPr>
        <w:t>imity threshold from office, users list of preferred categories, and the weight to be provided for each feature</w:t>
      </w:r>
    </w:p>
    <w:p w14:paraId="215DC9CB" w14:textId="4EFE8AF6" w:rsidR="003B6A77" w:rsidRDefault="003B6A77" w:rsidP="003B6A77">
      <w:pPr>
        <w:spacing w:after="200" w:line="276" w:lineRule="auto"/>
        <w:ind w:left="360"/>
        <w:rPr>
          <w:rFonts w:ascii="Calibri" w:eastAsia="Calibri" w:hAnsi="Calibri" w:cs="Calibri"/>
        </w:rPr>
      </w:pPr>
      <w:r>
        <w:rPr>
          <w:noProof/>
        </w:rPr>
        <w:drawing>
          <wp:inline distT="0" distB="0" distL="0" distR="0" wp14:anchorId="1625D2FD" wp14:editId="47C7514D">
            <wp:extent cx="5731510" cy="696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696595"/>
                    </a:xfrm>
                    <a:prstGeom prst="rect">
                      <a:avLst/>
                    </a:prstGeom>
                  </pic:spPr>
                </pic:pic>
              </a:graphicData>
            </a:graphic>
          </wp:inline>
        </w:drawing>
      </w:r>
    </w:p>
    <w:p w14:paraId="582C99D1" w14:textId="34A32DB0" w:rsidR="000B00C4" w:rsidRPr="003B6A77" w:rsidRDefault="001C3300"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Find location of office</w:t>
      </w:r>
    </w:p>
    <w:p w14:paraId="4215D54C" w14:textId="4486CDD1" w:rsidR="000B00C4" w:rsidRDefault="001C3300" w:rsidP="003B6A77">
      <w:pPr>
        <w:spacing w:after="200" w:line="276" w:lineRule="auto"/>
        <w:ind w:left="360"/>
        <w:rPr>
          <w:rFonts w:ascii="Calibri" w:eastAsia="Calibri" w:hAnsi="Calibri" w:cs="Calibri"/>
        </w:rPr>
      </w:pPr>
      <w:r>
        <w:rPr>
          <w:rFonts w:ascii="Calibri" w:eastAsia="Calibri" w:hAnsi="Calibri" w:cs="Calibri"/>
        </w:rPr>
        <w:t>B</w:t>
      </w:r>
      <w:r>
        <w:rPr>
          <w:rFonts w:ascii="Calibri" w:eastAsia="Calibri" w:hAnsi="Calibri" w:cs="Calibri"/>
        </w:rPr>
        <w:t>a</w:t>
      </w:r>
      <w:r>
        <w:rPr>
          <w:rFonts w:ascii="Calibri" w:eastAsia="Calibri" w:hAnsi="Calibri" w:cs="Calibri"/>
        </w:rPr>
        <w:t>sed on the office address, we would first mark the location on the map and would work on all localities</w:t>
      </w:r>
      <w:r>
        <w:rPr>
          <w:rFonts w:ascii="Calibri" w:eastAsia="Calibri" w:hAnsi="Calibri" w:cs="Calibri"/>
        </w:rPr>
        <w:t xml:space="preserve"> taking office </w:t>
      </w:r>
      <w:r>
        <w:rPr>
          <w:rFonts w:ascii="Calibri" w:eastAsia="Calibri" w:hAnsi="Calibri" w:cs="Calibri"/>
        </w:rPr>
        <w:t xml:space="preserve">address as the </w:t>
      </w:r>
      <w:proofErr w:type="spellStart"/>
      <w:r>
        <w:rPr>
          <w:rFonts w:ascii="Calibri" w:eastAsia="Calibri" w:hAnsi="Calibri" w:cs="Calibri"/>
        </w:rPr>
        <w:t>center</w:t>
      </w:r>
      <w:proofErr w:type="spellEnd"/>
      <w:r>
        <w:rPr>
          <w:rFonts w:ascii="Calibri" w:eastAsia="Calibri" w:hAnsi="Calibri" w:cs="Calibri"/>
        </w:rPr>
        <w:t>.</w:t>
      </w:r>
    </w:p>
    <w:p w14:paraId="0292A96A" w14:textId="72A3F10D" w:rsidR="003B6A77" w:rsidRDefault="003B6A77" w:rsidP="003B6A77">
      <w:pPr>
        <w:spacing w:after="200" w:line="276" w:lineRule="auto"/>
        <w:ind w:left="360"/>
        <w:rPr>
          <w:rFonts w:ascii="Calibri" w:eastAsia="Calibri" w:hAnsi="Calibri" w:cs="Calibri"/>
        </w:rPr>
      </w:pPr>
      <w:r>
        <w:rPr>
          <w:noProof/>
        </w:rPr>
        <w:drawing>
          <wp:inline distT="0" distB="0" distL="0" distR="0" wp14:anchorId="16637969" wp14:editId="307E3E96">
            <wp:extent cx="5731510" cy="3278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78505"/>
                    </a:xfrm>
                    <a:prstGeom prst="rect">
                      <a:avLst/>
                    </a:prstGeom>
                  </pic:spPr>
                </pic:pic>
              </a:graphicData>
            </a:graphic>
          </wp:inline>
        </w:drawing>
      </w:r>
    </w:p>
    <w:p w14:paraId="5AA48D70" w14:textId="147A6F3E" w:rsidR="000B00C4" w:rsidRPr="003B6A77" w:rsidRDefault="001C3300"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Find neighbourhoods close to office</w:t>
      </w:r>
    </w:p>
    <w:p w14:paraId="75D2F0CE" w14:textId="7633C5DF" w:rsidR="000B00C4" w:rsidRDefault="001C3300" w:rsidP="003B6A77">
      <w:pPr>
        <w:spacing w:after="200" w:line="276" w:lineRule="auto"/>
        <w:ind w:left="360"/>
        <w:rPr>
          <w:rFonts w:ascii="Calibri" w:eastAsia="Calibri" w:hAnsi="Calibri" w:cs="Calibri"/>
        </w:rPr>
      </w:pPr>
      <w:r>
        <w:rPr>
          <w:rFonts w:ascii="Calibri" w:eastAsia="Calibri" w:hAnsi="Calibri" w:cs="Calibri"/>
        </w:rPr>
        <w:t>U</w:t>
      </w:r>
      <w:r>
        <w:rPr>
          <w:rFonts w:ascii="Calibri" w:eastAsia="Calibri" w:hAnsi="Calibri" w:cs="Calibri"/>
        </w:rPr>
        <w:t xml:space="preserve">sing external links, we'll first figure out the postal codes and localities in </w:t>
      </w:r>
      <w:proofErr w:type="spellStart"/>
      <w:r>
        <w:rPr>
          <w:rFonts w:ascii="Calibri" w:eastAsia="Calibri" w:hAnsi="Calibri" w:cs="Calibri"/>
        </w:rPr>
        <w:t>Bnagalore</w:t>
      </w:r>
      <w:proofErr w:type="spellEnd"/>
      <w:r>
        <w:rPr>
          <w:rFonts w:ascii="Calibri" w:eastAsia="Calibri" w:hAnsi="Calibri" w:cs="Calibri"/>
        </w:rPr>
        <w:t xml:space="preserve">. We'll then use </w:t>
      </w:r>
      <w:proofErr w:type="spellStart"/>
      <w:r>
        <w:rPr>
          <w:rFonts w:ascii="Calibri" w:eastAsia="Calibri" w:hAnsi="Calibri" w:cs="Calibri"/>
        </w:rPr>
        <w:t>geopy</w:t>
      </w:r>
      <w:proofErr w:type="spellEnd"/>
      <w:r>
        <w:rPr>
          <w:rFonts w:ascii="Calibri" w:eastAsia="Calibri" w:hAnsi="Calibri" w:cs="Calibri"/>
        </w:rPr>
        <w:t xml:space="preserve"> to assign latitudes and longitudes to the localities. We'll then calculate the distan</w:t>
      </w:r>
      <w:r>
        <w:rPr>
          <w:rFonts w:ascii="Calibri" w:eastAsia="Calibri" w:hAnsi="Calibri" w:cs="Calibri"/>
        </w:rPr>
        <w:t xml:space="preserve">ce of each locality from the office and filter out those which </w:t>
      </w:r>
      <w:proofErr w:type="spellStart"/>
      <w:r>
        <w:rPr>
          <w:rFonts w:ascii="Calibri" w:eastAsia="Calibri" w:hAnsi="Calibri" w:cs="Calibri"/>
        </w:rPr>
        <w:t>doesnt</w:t>
      </w:r>
      <w:proofErr w:type="spellEnd"/>
      <w:r>
        <w:rPr>
          <w:rFonts w:ascii="Calibri" w:eastAsia="Calibri" w:hAnsi="Calibri" w:cs="Calibri"/>
        </w:rPr>
        <w:t xml:space="preserve"> </w:t>
      </w:r>
      <w:proofErr w:type="spellStart"/>
      <w:r>
        <w:rPr>
          <w:rFonts w:ascii="Calibri" w:eastAsia="Calibri" w:hAnsi="Calibri" w:cs="Calibri"/>
        </w:rPr>
        <w:t>satify</w:t>
      </w:r>
      <w:proofErr w:type="spellEnd"/>
      <w:r>
        <w:rPr>
          <w:rFonts w:ascii="Calibri" w:eastAsia="Calibri" w:hAnsi="Calibri" w:cs="Calibri"/>
        </w:rPr>
        <w:t xml:space="preserve"> the distance threshold criteria</w:t>
      </w:r>
    </w:p>
    <w:p w14:paraId="3B3B03DB" w14:textId="403981D2" w:rsidR="003B6A77" w:rsidRDefault="003B6A77" w:rsidP="003B6A77">
      <w:pPr>
        <w:spacing w:after="200" w:line="276" w:lineRule="auto"/>
        <w:ind w:left="360"/>
        <w:rPr>
          <w:rFonts w:ascii="Calibri" w:eastAsia="Calibri" w:hAnsi="Calibri" w:cs="Calibri"/>
        </w:rPr>
      </w:pPr>
      <w:r>
        <w:rPr>
          <w:noProof/>
        </w:rPr>
        <w:lastRenderedPageBreak/>
        <w:drawing>
          <wp:inline distT="0" distB="0" distL="0" distR="0" wp14:anchorId="7936357E" wp14:editId="55D6198C">
            <wp:extent cx="5731510" cy="3228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8975"/>
                    </a:xfrm>
                    <a:prstGeom prst="rect">
                      <a:avLst/>
                    </a:prstGeom>
                  </pic:spPr>
                </pic:pic>
              </a:graphicData>
            </a:graphic>
          </wp:inline>
        </w:drawing>
      </w:r>
    </w:p>
    <w:p w14:paraId="386CF6FD" w14:textId="3D3D9957" w:rsidR="000B00C4" w:rsidRPr="003B6A77" w:rsidRDefault="003B6A77"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C</w:t>
      </w:r>
      <w:r w:rsidR="001C3300" w:rsidRPr="003B6A77">
        <w:rPr>
          <w:rFonts w:ascii="Calibri" w:eastAsia="Calibri" w:hAnsi="Calibri" w:cs="Calibri"/>
        </w:rPr>
        <w:t>heck out venues in those neighbourhoods</w:t>
      </w:r>
    </w:p>
    <w:p w14:paraId="7C72F15C" w14:textId="60A25041" w:rsidR="00D53DB2" w:rsidRDefault="001C3300" w:rsidP="00D53DB2">
      <w:pPr>
        <w:spacing w:after="200" w:line="276" w:lineRule="auto"/>
        <w:ind w:firstLine="360"/>
        <w:rPr>
          <w:rFonts w:ascii="Calibri" w:eastAsia="Calibri" w:hAnsi="Calibri" w:cs="Calibri"/>
        </w:rPr>
      </w:pPr>
      <w:r>
        <w:rPr>
          <w:rFonts w:ascii="Calibri" w:eastAsia="Calibri" w:hAnsi="Calibri" w:cs="Calibri"/>
        </w:rPr>
        <w:t>U</w:t>
      </w:r>
      <w:r>
        <w:rPr>
          <w:rFonts w:ascii="Calibri" w:eastAsia="Calibri" w:hAnsi="Calibri" w:cs="Calibri"/>
        </w:rPr>
        <w:t xml:space="preserve">sing foursquare </w:t>
      </w:r>
      <w:proofErr w:type="gramStart"/>
      <w:r>
        <w:rPr>
          <w:rFonts w:ascii="Calibri" w:eastAsia="Calibri" w:hAnsi="Calibri" w:cs="Calibri"/>
        </w:rPr>
        <w:t>API</w:t>
      </w:r>
      <w:proofErr w:type="gramEnd"/>
      <w:r>
        <w:rPr>
          <w:rFonts w:ascii="Calibri" w:eastAsia="Calibri" w:hAnsi="Calibri" w:cs="Calibri"/>
        </w:rPr>
        <w:t xml:space="preserve"> we'll explore all the venues near the filtered localities</w:t>
      </w:r>
    </w:p>
    <w:p w14:paraId="3380CCCB" w14:textId="0EBB888B" w:rsidR="00D53DB2" w:rsidRDefault="00D53DB2" w:rsidP="003B6A77">
      <w:pPr>
        <w:spacing w:after="200" w:line="276" w:lineRule="auto"/>
        <w:ind w:firstLine="360"/>
        <w:rPr>
          <w:rFonts w:ascii="Calibri" w:eastAsia="Calibri" w:hAnsi="Calibri" w:cs="Calibri"/>
        </w:rPr>
      </w:pPr>
      <w:r>
        <w:rPr>
          <w:noProof/>
        </w:rPr>
        <w:lastRenderedPageBreak/>
        <w:drawing>
          <wp:inline distT="0" distB="0" distL="0" distR="0" wp14:anchorId="4B720733" wp14:editId="506B6969">
            <wp:extent cx="5731510" cy="4869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869180"/>
                    </a:xfrm>
                    <a:prstGeom prst="rect">
                      <a:avLst/>
                    </a:prstGeom>
                  </pic:spPr>
                </pic:pic>
              </a:graphicData>
            </a:graphic>
          </wp:inline>
        </w:drawing>
      </w:r>
    </w:p>
    <w:p w14:paraId="4BC0B690" w14:textId="375CD2F4" w:rsidR="000B00C4" w:rsidRPr="003B6A77" w:rsidRDefault="001C3300"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Rate venues according to User's Preference List</w:t>
      </w:r>
    </w:p>
    <w:p w14:paraId="3B28997D" w14:textId="4DEDB4F0" w:rsidR="000B00C4" w:rsidRDefault="001C3300" w:rsidP="003B6A77">
      <w:pPr>
        <w:spacing w:after="200" w:line="276" w:lineRule="auto"/>
        <w:ind w:left="360"/>
        <w:rPr>
          <w:rFonts w:ascii="Calibri" w:eastAsia="Calibri" w:hAnsi="Calibri" w:cs="Calibri"/>
        </w:rPr>
      </w:pPr>
      <w:r>
        <w:rPr>
          <w:rFonts w:ascii="Calibri" w:eastAsia="Calibri" w:hAnsi="Calibri" w:cs="Calibri"/>
        </w:rPr>
        <w:t>W</w:t>
      </w:r>
      <w:r>
        <w:rPr>
          <w:rFonts w:ascii="Calibri" w:eastAsia="Calibri" w:hAnsi="Calibri" w:cs="Calibri"/>
        </w:rPr>
        <w:t xml:space="preserve">e'll mark all venues against users </w:t>
      </w:r>
      <w:proofErr w:type="spellStart"/>
      <w:r>
        <w:rPr>
          <w:rFonts w:ascii="Calibri" w:eastAsia="Calibri" w:hAnsi="Calibri" w:cs="Calibri"/>
        </w:rPr>
        <w:t>preferrence</w:t>
      </w:r>
      <w:proofErr w:type="spellEnd"/>
      <w:r>
        <w:rPr>
          <w:rFonts w:ascii="Calibri" w:eastAsia="Calibri" w:hAnsi="Calibri" w:cs="Calibri"/>
        </w:rPr>
        <w:t xml:space="preserve">, if venue category is present in user's preference </w:t>
      </w:r>
      <w:proofErr w:type="gramStart"/>
      <w:r>
        <w:rPr>
          <w:rFonts w:ascii="Calibri" w:eastAsia="Calibri" w:hAnsi="Calibri" w:cs="Calibri"/>
        </w:rPr>
        <w:t>list</w:t>
      </w:r>
      <w:proofErr w:type="gramEnd"/>
      <w:r>
        <w:rPr>
          <w:rFonts w:ascii="Calibri" w:eastAsia="Calibri" w:hAnsi="Calibri" w:cs="Calibri"/>
        </w:rPr>
        <w:t xml:space="preserve"> we'll mark it as one and then aggregate all the records with respect to the locality to get rating for e</w:t>
      </w:r>
      <w:r>
        <w:rPr>
          <w:rFonts w:ascii="Calibri" w:eastAsia="Calibri" w:hAnsi="Calibri" w:cs="Calibri"/>
        </w:rPr>
        <w:t xml:space="preserve">very locality </w:t>
      </w:r>
    </w:p>
    <w:p w14:paraId="33434789" w14:textId="2A1DBDE4" w:rsidR="00D53DB2" w:rsidRDefault="00D53DB2" w:rsidP="003B6A77">
      <w:pPr>
        <w:spacing w:after="200" w:line="276" w:lineRule="auto"/>
        <w:ind w:left="360"/>
        <w:rPr>
          <w:rFonts w:ascii="Calibri" w:eastAsia="Calibri" w:hAnsi="Calibri" w:cs="Calibri"/>
        </w:rPr>
      </w:pPr>
      <w:r>
        <w:rPr>
          <w:noProof/>
        </w:rPr>
        <w:lastRenderedPageBreak/>
        <w:drawing>
          <wp:inline distT="0" distB="0" distL="0" distR="0" wp14:anchorId="520AAA85" wp14:editId="7E3C9039">
            <wp:extent cx="3257550" cy="8863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7550" cy="8863330"/>
                    </a:xfrm>
                    <a:prstGeom prst="rect">
                      <a:avLst/>
                    </a:prstGeom>
                  </pic:spPr>
                </pic:pic>
              </a:graphicData>
            </a:graphic>
          </wp:inline>
        </w:drawing>
      </w:r>
    </w:p>
    <w:p w14:paraId="1F952ED2" w14:textId="3B509FE7" w:rsidR="000B00C4" w:rsidRPr="003B6A77" w:rsidRDefault="001C3300"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lastRenderedPageBreak/>
        <w:t>Upload rent for different regions</w:t>
      </w:r>
    </w:p>
    <w:p w14:paraId="39320309" w14:textId="7475C7BA" w:rsidR="000B00C4" w:rsidRDefault="001C3300" w:rsidP="003B6A77">
      <w:pPr>
        <w:spacing w:after="200" w:line="276" w:lineRule="auto"/>
        <w:ind w:firstLine="360"/>
        <w:rPr>
          <w:rFonts w:ascii="Calibri" w:eastAsia="Calibri" w:hAnsi="Calibri" w:cs="Calibri"/>
        </w:rPr>
      </w:pPr>
      <w:r>
        <w:rPr>
          <w:rFonts w:ascii="Calibri" w:eastAsia="Calibri" w:hAnsi="Calibri" w:cs="Calibri"/>
        </w:rPr>
        <w:t>U</w:t>
      </w:r>
      <w:r>
        <w:rPr>
          <w:rFonts w:ascii="Calibri" w:eastAsia="Calibri" w:hAnsi="Calibri" w:cs="Calibri"/>
        </w:rPr>
        <w:t>sing external links, we'll create a table to store locality vs rent data for a 2-bhk flat.</w:t>
      </w:r>
    </w:p>
    <w:p w14:paraId="657C0F7F" w14:textId="6E89C3E2" w:rsidR="00D53DB2" w:rsidRDefault="00D53DB2" w:rsidP="003B6A77">
      <w:pPr>
        <w:spacing w:after="200" w:line="276" w:lineRule="auto"/>
        <w:ind w:firstLine="360"/>
        <w:rPr>
          <w:rFonts w:ascii="Calibri" w:eastAsia="Calibri" w:hAnsi="Calibri" w:cs="Calibri"/>
        </w:rPr>
      </w:pPr>
      <w:r>
        <w:rPr>
          <w:noProof/>
        </w:rPr>
        <w:drawing>
          <wp:inline distT="0" distB="0" distL="0" distR="0" wp14:anchorId="362CA6B2" wp14:editId="3D041F76">
            <wp:extent cx="5731510" cy="3424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24555"/>
                    </a:xfrm>
                    <a:prstGeom prst="rect">
                      <a:avLst/>
                    </a:prstGeom>
                  </pic:spPr>
                </pic:pic>
              </a:graphicData>
            </a:graphic>
          </wp:inline>
        </w:drawing>
      </w:r>
    </w:p>
    <w:p w14:paraId="4EAB3474" w14:textId="706108B6" w:rsidR="000B00C4" w:rsidRPr="003B6A77" w:rsidRDefault="001C3300"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Add a distance column and rent column and matching score with user venue preference in a single table</w:t>
      </w:r>
    </w:p>
    <w:p w14:paraId="19082B39" w14:textId="6237BED1" w:rsidR="000B00C4" w:rsidRDefault="001C3300" w:rsidP="003B6A77">
      <w:pPr>
        <w:spacing w:after="200" w:line="276" w:lineRule="auto"/>
        <w:ind w:firstLine="360"/>
        <w:rPr>
          <w:rFonts w:ascii="Calibri" w:eastAsia="Calibri" w:hAnsi="Calibri" w:cs="Calibri"/>
        </w:rPr>
      </w:pPr>
      <w:r>
        <w:rPr>
          <w:rFonts w:ascii="Calibri" w:eastAsia="Calibri" w:hAnsi="Calibri" w:cs="Calibri"/>
        </w:rPr>
        <w:t>W</w:t>
      </w:r>
      <w:r>
        <w:rPr>
          <w:rFonts w:ascii="Calibri" w:eastAsia="Calibri" w:hAnsi="Calibri" w:cs="Calibri"/>
        </w:rPr>
        <w:t>e'll then me</w:t>
      </w:r>
      <w:r>
        <w:rPr>
          <w:rFonts w:ascii="Calibri" w:eastAsia="Calibri" w:hAnsi="Calibri" w:cs="Calibri"/>
        </w:rPr>
        <w:t>rge all three parameters in a single table based on the locality</w:t>
      </w:r>
    </w:p>
    <w:p w14:paraId="0FA046AC" w14:textId="7D038A30" w:rsidR="00D53DB2" w:rsidRDefault="00D53DB2" w:rsidP="003B6A77">
      <w:pPr>
        <w:spacing w:after="200" w:line="276" w:lineRule="auto"/>
        <w:ind w:firstLine="360"/>
        <w:rPr>
          <w:rFonts w:ascii="Calibri" w:eastAsia="Calibri" w:hAnsi="Calibri" w:cs="Calibri"/>
        </w:rPr>
      </w:pPr>
      <w:r>
        <w:rPr>
          <w:noProof/>
        </w:rPr>
        <w:drawing>
          <wp:inline distT="0" distB="0" distL="0" distR="0" wp14:anchorId="0BD94D80" wp14:editId="42523CE0">
            <wp:extent cx="5731510" cy="3170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70555"/>
                    </a:xfrm>
                    <a:prstGeom prst="rect">
                      <a:avLst/>
                    </a:prstGeom>
                  </pic:spPr>
                </pic:pic>
              </a:graphicData>
            </a:graphic>
          </wp:inline>
        </w:drawing>
      </w:r>
    </w:p>
    <w:p w14:paraId="696EDE74" w14:textId="7990CBCF" w:rsidR="000B00C4" w:rsidRPr="003B6A77" w:rsidRDefault="001C3300"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Define a metric for ranking</w:t>
      </w:r>
    </w:p>
    <w:p w14:paraId="5D59038C" w14:textId="7DF48F12" w:rsidR="000B00C4" w:rsidRDefault="001C3300" w:rsidP="003B6A77">
      <w:pPr>
        <w:spacing w:after="200" w:line="276" w:lineRule="auto"/>
        <w:ind w:left="360"/>
        <w:rPr>
          <w:rFonts w:ascii="Calibri" w:eastAsia="Calibri" w:hAnsi="Calibri" w:cs="Calibri"/>
        </w:rPr>
      </w:pPr>
      <w:r>
        <w:rPr>
          <w:rFonts w:ascii="Calibri" w:eastAsia="Calibri" w:hAnsi="Calibri" w:cs="Calibri"/>
        </w:rPr>
        <w:lastRenderedPageBreak/>
        <w:t>W</w:t>
      </w:r>
      <w:r>
        <w:rPr>
          <w:rFonts w:ascii="Calibri" w:eastAsia="Calibri" w:hAnsi="Calibri" w:cs="Calibri"/>
        </w:rPr>
        <w:t>e'll define a new metric for calculating final rating for each locality based on the different weig</w:t>
      </w:r>
      <w:r>
        <w:rPr>
          <w:rFonts w:ascii="Calibri" w:eastAsia="Calibri" w:hAnsi="Calibri" w:cs="Calibri"/>
        </w:rPr>
        <w:t>htages as specified by the user.</w:t>
      </w:r>
    </w:p>
    <w:p w14:paraId="2A21A30C" w14:textId="04133723" w:rsidR="009C73E6" w:rsidRDefault="009C73E6" w:rsidP="003B6A77">
      <w:pPr>
        <w:spacing w:after="200" w:line="276" w:lineRule="auto"/>
        <w:ind w:left="360"/>
        <w:rPr>
          <w:rFonts w:ascii="Calibri" w:eastAsia="Calibri" w:hAnsi="Calibri" w:cs="Calibri"/>
        </w:rPr>
      </w:pPr>
      <w:r>
        <w:rPr>
          <w:noProof/>
        </w:rPr>
        <w:drawing>
          <wp:inline distT="0" distB="0" distL="0" distR="0" wp14:anchorId="7036E805" wp14:editId="3E6FCF07">
            <wp:extent cx="5731510" cy="48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82600"/>
                    </a:xfrm>
                    <a:prstGeom prst="rect">
                      <a:avLst/>
                    </a:prstGeom>
                  </pic:spPr>
                </pic:pic>
              </a:graphicData>
            </a:graphic>
          </wp:inline>
        </w:drawing>
      </w:r>
    </w:p>
    <w:p w14:paraId="3AE9F1EB" w14:textId="6CA20E0E" w:rsidR="000B00C4" w:rsidRPr="003B6A77" w:rsidRDefault="001C3300"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Final Ranking Table</w:t>
      </w:r>
    </w:p>
    <w:p w14:paraId="3BF298F7" w14:textId="62660EBE" w:rsidR="000B00C4" w:rsidRDefault="001C3300" w:rsidP="003B6A77">
      <w:pPr>
        <w:spacing w:after="200" w:line="276" w:lineRule="auto"/>
        <w:ind w:firstLine="360"/>
        <w:rPr>
          <w:rFonts w:ascii="Calibri" w:eastAsia="Calibri" w:hAnsi="Calibri" w:cs="Calibri"/>
        </w:rPr>
      </w:pPr>
      <w:r>
        <w:rPr>
          <w:rFonts w:ascii="Calibri" w:eastAsia="Calibri" w:hAnsi="Calibri" w:cs="Calibri"/>
        </w:rPr>
        <w:t>W</w:t>
      </w:r>
      <w:r>
        <w:rPr>
          <w:rFonts w:ascii="Calibri" w:eastAsia="Calibri" w:hAnsi="Calibri" w:cs="Calibri"/>
        </w:rPr>
        <w:t>e'll sort</w:t>
      </w:r>
      <w:r>
        <w:rPr>
          <w:rFonts w:ascii="Calibri" w:eastAsia="Calibri" w:hAnsi="Calibri" w:cs="Calibri"/>
        </w:rPr>
        <w:t xml:space="preserve"> the table and select the top candidates based on highest final rating</w:t>
      </w:r>
    </w:p>
    <w:p w14:paraId="005068A4" w14:textId="457332E9" w:rsidR="009C73E6" w:rsidRDefault="009C73E6" w:rsidP="003B6A77">
      <w:pPr>
        <w:spacing w:after="200" w:line="276" w:lineRule="auto"/>
        <w:ind w:firstLine="360"/>
        <w:rPr>
          <w:rFonts w:ascii="Calibri" w:eastAsia="Calibri" w:hAnsi="Calibri" w:cs="Calibri"/>
        </w:rPr>
      </w:pPr>
      <w:r>
        <w:rPr>
          <w:noProof/>
        </w:rPr>
        <w:drawing>
          <wp:inline distT="0" distB="0" distL="0" distR="0" wp14:anchorId="6F74E245" wp14:editId="587DEE25">
            <wp:extent cx="5731510" cy="2899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9410"/>
                    </a:xfrm>
                    <a:prstGeom prst="rect">
                      <a:avLst/>
                    </a:prstGeom>
                  </pic:spPr>
                </pic:pic>
              </a:graphicData>
            </a:graphic>
          </wp:inline>
        </w:drawing>
      </w:r>
    </w:p>
    <w:p w14:paraId="64E31857" w14:textId="322C0163" w:rsidR="000B00C4" w:rsidRPr="003B6A77" w:rsidRDefault="001C3300"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 xml:space="preserve">Visualize </w:t>
      </w:r>
      <w:r w:rsidR="009C73E6" w:rsidRPr="003B6A77">
        <w:rPr>
          <w:rFonts w:ascii="Calibri" w:eastAsia="Calibri" w:hAnsi="Calibri" w:cs="Calibri"/>
        </w:rPr>
        <w:t>preferred</w:t>
      </w:r>
      <w:r w:rsidRPr="003B6A77">
        <w:rPr>
          <w:rFonts w:ascii="Calibri" w:eastAsia="Calibri" w:hAnsi="Calibri" w:cs="Calibri"/>
        </w:rPr>
        <w:t xml:space="preserve"> location with final ranking data (radius of circle)</w:t>
      </w:r>
    </w:p>
    <w:p w14:paraId="7729AEEC" w14:textId="3AC2DBED" w:rsidR="000B00C4" w:rsidRDefault="001C3300" w:rsidP="003B6A77">
      <w:pPr>
        <w:spacing w:after="200" w:line="276" w:lineRule="auto"/>
        <w:ind w:left="360"/>
        <w:rPr>
          <w:rFonts w:ascii="Calibri" w:eastAsia="Calibri" w:hAnsi="Calibri" w:cs="Calibri"/>
        </w:rPr>
      </w:pPr>
      <w:r>
        <w:rPr>
          <w:rFonts w:ascii="Calibri" w:eastAsia="Calibri" w:hAnsi="Calibri" w:cs="Calibri"/>
        </w:rPr>
        <w:t>W</w:t>
      </w:r>
      <w:r>
        <w:rPr>
          <w:rFonts w:ascii="Calibri" w:eastAsia="Calibri" w:hAnsi="Calibri" w:cs="Calibri"/>
        </w:rPr>
        <w:t xml:space="preserve">e'll then try to </w:t>
      </w:r>
      <w:r w:rsidR="009C73E6">
        <w:rPr>
          <w:rFonts w:ascii="Calibri" w:eastAsia="Calibri" w:hAnsi="Calibri" w:cs="Calibri"/>
        </w:rPr>
        <w:t>visualize</w:t>
      </w:r>
      <w:r>
        <w:rPr>
          <w:rFonts w:ascii="Calibri" w:eastAsia="Calibri" w:hAnsi="Calibri" w:cs="Calibri"/>
        </w:rPr>
        <w:t xml:space="preserve"> the </w:t>
      </w:r>
      <w:r w:rsidR="009C73E6">
        <w:rPr>
          <w:rFonts w:ascii="Calibri" w:eastAsia="Calibri" w:hAnsi="Calibri" w:cs="Calibri"/>
        </w:rPr>
        <w:t>preferred</w:t>
      </w:r>
      <w:r>
        <w:rPr>
          <w:rFonts w:ascii="Calibri" w:eastAsia="Calibri" w:hAnsi="Calibri" w:cs="Calibri"/>
        </w:rPr>
        <w:t xml:space="preserve"> localities on the map. Most </w:t>
      </w:r>
      <w:r w:rsidR="009C73E6">
        <w:rPr>
          <w:rFonts w:ascii="Calibri" w:eastAsia="Calibri" w:hAnsi="Calibri" w:cs="Calibri"/>
        </w:rPr>
        <w:t>preferred</w:t>
      </w:r>
      <w:r>
        <w:rPr>
          <w:rFonts w:ascii="Calibri" w:eastAsia="Calibri" w:hAnsi="Calibri" w:cs="Calibri"/>
        </w:rPr>
        <w:t xml:space="preserve"> would have the highest radius mar</w:t>
      </w:r>
      <w:r>
        <w:rPr>
          <w:rFonts w:ascii="Calibri" w:eastAsia="Calibri" w:hAnsi="Calibri" w:cs="Calibri"/>
        </w:rPr>
        <w:t>ker.</w:t>
      </w:r>
    </w:p>
    <w:p w14:paraId="607BE285" w14:textId="34478BE4" w:rsidR="009C73E6" w:rsidRDefault="009C73E6" w:rsidP="003B6A77">
      <w:pPr>
        <w:spacing w:after="200" w:line="276" w:lineRule="auto"/>
        <w:ind w:left="360"/>
        <w:rPr>
          <w:rFonts w:ascii="Calibri" w:eastAsia="Calibri" w:hAnsi="Calibri" w:cs="Calibri"/>
        </w:rPr>
      </w:pPr>
      <w:r>
        <w:rPr>
          <w:noProof/>
        </w:rPr>
        <w:lastRenderedPageBreak/>
        <w:drawing>
          <wp:inline distT="0" distB="0" distL="0" distR="0" wp14:anchorId="06FDF56D" wp14:editId="29AD3CAD">
            <wp:extent cx="5731510" cy="4763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763135"/>
                    </a:xfrm>
                    <a:prstGeom prst="rect">
                      <a:avLst/>
                    </a:prstGeom>
                  </pic:spPr>
                </pic:pic>
              </a:graphicData>
            </a:graphic>
          </wp:inline>
        </w:drawing>
      </w:r>
    </w:p>
    <w:p w14:paraId="37CE7CB3" w14:textId="77777777" w:rsidR="009C73E6" w:rsidRDefault="009C73E6" w:rsidP="003B6A77">
      <w:pPr>
        <w:spacing w:after="200" w:line="276" w:lineRule="auto"/>
        <w:ind w:left="360"/>
        <w:rPr>
          <w:rFonts w:ascii="Calibri" w:eastAsia="Calibri" w:hAnsi="Calibri" w:cs="Calibri"/>
        </w:rPr>
      </w:pPr>
    </w:p>
    <w:p w14:paraId="15289477" w14:textId="0AF6567A" w:rsidR="000B00C4" w:rsidRDefault="001C3300" w:rsidP="003B6A77">
      <w:pPr>
        <w:pStyle w:val="Heading1"/>
        <w:rPr>
          <w:rFonts w:eastAsia="Calibri"/>
        </w:rPr>
      </w:pPr>
      <w:r>
        <w:rPr>
          <w:rFonts w:eastAsia="Calibri"/>
        </w:rPr>
        <w:t>Result</w:t>
      </w:r>
    </w:p>
    <w:p w14:paraId="6121190C" w14:textId="5168C10C" w:rsidR="009867A2" w:rsidRDefault="009867A2" w:rsidP="003B6A77">
      <w:r>
        <w:t xml:space="preserve">Based on the 3 underlying </w:t>
      </w:r>
      <w:proofErr w:type="gramStart"/>
      <w:r w:rsidR="009C73E6">
        <w:t>criteria’s</w:t>
      </w:r>
      <w:proofErr w:type="gramEnd"/>
      <w:r>
        <w:t xml:space="preserve"> of proximity, facilities and affordability, we’ve created a table to </w:t>
      </w:r>
      <w:proofErr w:type="spellStart"/>
      <w:r>
        <w:t>to</w:t>
      </w:r>
      <w:proofErr w:type="spellEnd"/>
      <w:r>
        <w:t xml:space="preserve"> rank the different neighbourhoods in Bangalore according to a custom metric which takes into account user defined weightages. The result table is as follows  </w:t>
      </w:r>
    </w:p>
    <w:p w14:paraId="3F1FB2CE" w14:textId="3CAF6B93" w:rsidR="003B6A77" w:rsidRPr="003B6A77" w:rsidRDefault="00384366" w:rsidP="003B6A77">
      <w:r>
        <w:t xml:space="preserve"> </w:t>
      </w:r>
    </w:p>
    <w:p w14:paraId="50D44F1A" w14:textId="77777777" w:rsidR="000B00C4" w:rsidRDefault="001C3300" w:rsidP="009C73E6">
      <w:pPr>
        <w:pStyle w:val="Heading1"/>
        <w:rPr>
          <w:rFonts w:eastAsia="Calibri"/>
        </w:rPr>
      </w:pPr>
      <w:r>
        <w:rPr>
          <w:rFonts w:eastAsia="Calibri"/>
        </w:rPr>
        <w:t>Observation and Recommendation</w:t>
      </w:r>
    </w:p>
    <w:p w14:paraId="66BBEB69" w14:textId="77777777" w:rsidR="009867A2" w:rsidRDefault="009867A2" w:rsidP="009867A2">
      <w:r>
        <w:t>Our analysis shows that there are plenty of localities near the office within the user’s threshold. Based on the nearby venues data and taking into account the rent, Indira Nagar seems to be the most obvious choice to go for a renting place based on the weightages given by the user.</w:t>
      </w:r>
    </w:p>
    <w:p w14:paraId="52431786" w14:textId="77777777" w:rsidR="009867A2" w:rsidRDefault="009867A2" w:rsidP="009867A2">
      <w:r>
        <w:t xml:space="preserve">If the user doesn’t find any suitable renting place in Indiranagar he can go for other localities which are number 2, 3, 4 on the list, namely Domlur, </w:t>
      </w:r>
      <w:proofErr w:type="spellStart"/>
      <w:r>
        <w:t>Vimapura</w:t>
      </w:r>
      <w:proofErr w:type="spellEnd"/>
      <w:r>
        <w:t xml:space="preserve"> or HAL Second Stage.</w:t>
      </w:r>
    </w:p>
    <w:p w14:paraId="72EA5D99" w14:textId="77777777" w:rsidR="009867A2" w:rsidRDefault="009867A2" w:rsidP="009867A2">
      <w:r>
        <w:t>There are some localities in the data whose rent data was not available as the data source for gathering the pin code vs locality data was different from source of getting rent data.</w:t>
      </w:r>
    </w:p>
    <w:p w14:paraId="2415A255" w14:textId="77777777" w:rsidR="009867A2" w:rsidRDefault="009867A2" w:rsidP="009867A2">
      <w:r>
        <w:t>Some datapoints which had spelling difference or extra space were manually corrected to match with that of pin code data</w:t>
      </w:r>
    </w:p>
    <w:p w14:paraId="236B4ED4" w14:textId="18BC48A3" w:rsidR="009867A2" w:rsidRDefault="009867A2" w:rsidP="009867A2">
      <w:pPr>
        <w:spacing w:after="200" w:line="276" w:lineRule="auto"/>
      </w:pPr>
      <w:r>
        <w:lastRenderedPageBreak/>
        <w:t>Also, with respect to ranking of given locality based on the user preferred venues, the calculation or ranking could have been done in multiple ways, I chose a simple raking system. We could’ve used cluster analysis to get the difference of each locality with respect to the user preferred criteria.</w:t>
      </w:r>
    </w:p>
    <w:p w14:paraId="0A3B5AAD" w14:textId="77777777" w:rsidR="009C73E6" w:rsidRDefault="009C73E6" w:rsidP="009867A2">
      <w:pPr>
        <w:spacing w:after="200" w:line="276" w:lineRule="auto"/>
        <w:rPr>
          <w:rFonts w:ascii="Calibri" w:eastAsia="Calibri" w:hAnsi="Calibri" w:cs="Calibri"/>
        </w:rPr>
      </w:pPr>
    </w:p>
    <w:p w14:paraId="7FDBEE47" w14:textId="10F85F43" w:rsidR="000B00C4" w:rsidRDefault="001C3300" w:rsidP="009C73E6">
      <w:pPr>
        <w:pStyle w:val="Heading1"/>
        <w:rPr>
          <w:rFonts w:eastAsia="Calibri"/>
        </w:rPr>
      </w:pPr>
      <w:r>
        <w:rPr>
          <w:rFonts w:eastAsia="Calibri"/>
        </w:rPr>
        <w:t>Conclusion</w:t>
      </w:r>
    </w:p>
    <w:p w14:paraId="6CE0CDB6" w14:textId="2A8A44F9" w:rsidR="009867A2" w:rsidRDefault="009867A2" w:rsidP="009867A2">
      <w:pPr>
        <w:spacing w:after="200" w:line="276" w:lineRule="auto"/>
        <w:rPr>
          <w:rFonts w:ascii="Calibri" w:eastAsia="Calibri" w:hAnsi="Calibri" w:cs="Calibri"/>
        </w:rPr>
      </w:pPr>
      <w:r>
        <w:rPr>
          <w:rFonts w:ascii="Calibri" w:eastAsia="Calibri" w:hAnsi="Calibri" w:cs="Calibri"/>
        </w:rPr>
        <w:t xml:space="preserve">Purpose of this project was to identify areas </w:t>
      </w:r>
      <w:r>
        <w:rPr>
          <w:rFonts w:ascii="Calibri" w:eastAsia="Calibri" w:hAnsi="Calibri" w:cs="Calibri"/>
        </w:rPr>
        <w:t>most suitable for renting options keeping in mind different criteria and make it easier for the user to focus his search in only those areas</w:t>
      </w:r>
      <w:r>
        <w:rPr>
          <w:rFonts w:ascii="Calibri" w:eastAsia="Calibri" w:hAnsi="Calibri" w:cs="Calibri"/>
        </w:rPr>
        <w:t>.</w:t>
      </w:r>
      <w:r>
        <w:rPr>
          <w:rFonts w:ascii="Calibri" w:eastAsia="Calibri" w:hAnsi="Calibri" w:cs="Calibri"/>
        </w:rPr>
        <w:t xml:space="preserve"> Instead of manually visiting all the places shown by real-estate broker, he can reject them beforehand based on our analysis. We had also made a provision of capturing his interest and make sure the selected area has ample facility, something which might be overlooked during actual decision</w:t>
      </w:r>
    </w:p>
    <w:p w14:paraId="0740C218" w14:textId="10413947" w:rsidR="009867A2" w:rsidRDefault="009867A2" w:rsidP="009867A2">
      <w:pPr>
        <w:spacing w:after="200" w:line="276" w:lineRule="auto"/>
        <w:rPr>
          <w:rFonts w:ascii="Calibri" w:eastAsia="Calibri" w:hAnsi="Calibri" w:cs="Calibri"/>
        </w:rPr>
      </w:pPr>
      <w:r>
        <w:rPr>
          <w:rFonts w:ascii="Calibri" w:eastAsia="Calibri" w:hAnsi="Calibri" w:cs="Calibri"/>
        </w:rPr>
        <w:t xml:space="preserve">Final decision on </w:t>
      </w:r>
      <w:r>
        <w:rPr>
          <w:rFonts w:ascii="Calibri" w:eastAsia="Calibri" w:hAnsi="Calibri" w:cs="Calibri"/>
        </w:rPr>
        <w:t>area</w:t>
      </w:r>
      <w:r>
        <w:rPr>
          <w:rFonts w:ascii="Calibri" w:eastAsia="Calibri" w:hAnsi="Calibri" w:cs="Calibri"/>
        </w:rPr>
        <w:t xml:space="preserve"> will be made by stakeholders based on specific characteristics of </w:t>
      </w:r>
      <w:r>
        <w:rPr>
          <w:rFonts w:ascii="Calibri" w:eastAsia="Calibri" w:hAnsi="Calibri" w:cs="Calibri"/>
        </w:rPr>
        <w:t>localities</w:t>
      </w:r>
      <w:r>
        <w:rPr>
          <w:rFonts w:ascii="Calibri" w:eastAsia="Calibri" w:hAnsi="Calibri" w:cs="Calibri"/>
        </w:rPr>
        <w:t xml:space="preserve"> and locations, taking into consideration additional factors like </w:t>
      </w:r>
      <w:r>
        <w:rPr>
          <w:rFonts w:ascii="Calibri" w:eastAsia="Calibri" w:hAnsi="Calibri" w:cs="Calibri"/>
        </w:rPr>
        <w:t>proximity and affordability of the locality</w:t>
      </w:r>
    </w:p>
    <w:p w14:paraId="3351053E" w14:textId="77777777" w:rsidR="000B00C4" w:rsidRDefault="000B00C4">
      <w:pPr>
        <w:spacing w:after="200" w:line="276" w:lineRule="auto"/>
        <w:rPr>
          <w:rFonts w:ascii="Calibri" w:eastAsia="Calibri" w:hAnsi="Calibri" w:cs="Calibri"/>
        </w:rPr>
      </w:pPr>
    </w:p>
    <w:p w14:paraId="60BE3FD6" w14:textId="0D17CA25" w:rsidR="000B00C4" w:rsidRDefault="000B00C4">
      <w:pPr>
        <w:spacing w:after="200" w:line="276" w:lineRule="auto"/>
        <w:rPr>
          <w:rFonts w:ascii="Calibri" w:eastAsia="Calibri" w:hAnsi="Calibri" w:cs="Calibri"/>
        </w:rPr>
      </w:pPr>
    </w:p>
    <w:sectPr w:rsidR="000B00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81BA5"/>
    <w:multiLevelType w:val="hybridMultilevel"/>
    <w:tmpl w:val="5ECE64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3A3263"/>
    <w:multiLevelType w:val="multilevel"/>
    <w:tmpl w:val="8154F9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35F052D"/>
    <w:multiLevelType w:val="multilevel"/>
    <w:tmpl w:val="8752EB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8D3401E"/>
    <w:multiLevelType w:val="multilevel"/>
    <w:tmpl w:val="E946D6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BB141A4"/>
    <w:multiLevelType w:val="hybridMultilevel"/>
    <w:tmpl w:val="F15014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AB453B"/>
    <w:multiLevelType w:val="multilevel"/>
    <w:tmpl w:val="5854F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3AE7BA8"/>
    <w:multiLevelType w:val="multilevel"/>
    <w:tmpl w:val="6C9059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75D51D7"/>
    <w:multiLevelType w:val="hybridMultilevel"/>
    <w:tmpl w:val="B6F092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9F42A81"/>
    <w:multiLevelType w:val="multilevel"/>
    <w:tmpl w:val="830611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E3C7A80"/>
    <w:multiLevelType w:val="multilevel"/>
    <w:tmpl w:val="C56C38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5565AFD"/>
    <w:multiLevelType w:val="hybridMultilevel"/>
    <w:tmpl w:val="C11869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9DF5EBE"/>
    <w:multiLevelType w:val="multilevel"/>
    <w:tmpl w:val="F642C6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4326E46"/>
    <w:multiLevelType w:val="hybridMultilevel"/>
    <w:tmpl w:val="6EF29958"/>
    <w:lvl w:ilvl="0" w:tplc="CF6C01C2">
      <w:start w:val="1"/>
      <w:numFmt w:val="decimal"/>
      <w:pStyle w:val="Heading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5046B5C"/>
    <w:multiLevelType w:val="multilevel"/>
    <w:tmpl w:val="0BBEED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95D3A7F"/>
    <w:multiLevelType w:val="multilevel"/>
    <w:tmpl w:val="A20A09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13"/>
  </w:num>
  <w:num w:numId="3">
    <w:abstractNumId w:val="9"/>
  </w:num>
  <w:num w:numId="4">
    <w:abstractNumId w:val="11"/>
  </w:num>
  <w:num w:numId="5">
    <w:abstractNumId w:val="3"/>
  </w:num>
  <w:num w:numId="6">
    <w:abstractNumId w:val="2"/>
  </w:num>
  <w:num w:numId="7">
    <w:abstractNumId w:val="5"/>
  </w:num>
  <w:num w:numId="8">
    <w:abstractNumId w:val="8"/>
  </w:num>
  <w:num w:numId="9">
    <w:abstractNumId w:val="14"/>
  </w:num>
  <w:num w:numId="10">
    <w:abstractNumId w:val="6"/>
  </w:num>
  <w:num w:numId="11">
    <w:abstractNumId w:val="10"/>
  </w:num>
  <w:num w:numId="12">
    <w:abstractNumId w:val="0"/>
  </w:num>
  <w:num w:numId="13">
    <w:abstractNumId w:val="7"/>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0C4"/>
    <w:rsid w:val="000B00C4"/>
    <w:rsid w:val="001C3300"/>
    <w:rsid w:val="00384366"/>
    <w:rsid w:val="003B6A77"/>
    <w:rsid w:val="008D1263"/>
    <w:rsid w:val="009867A2"/>
    <w:rsid w:val="009C73E6"/>
    <w:rsid w:val="00D53D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FC6A1"/>
  <w15:docId w15:val="{71493522-97E5-4844-8D2D-63A9EB129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73E6"/>
    <w:pPr>
      <w:keepNext/>
      <w:keepLines/>
      <w:numPr>
        <w:numId w:val="15"/>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3B6A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73E6"/>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3B6A7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B6A77"/>
    <w:rPr>
      <w:color w:val="0563C1" w:themeColor="hyperlink"/>
      <w:u w:val="single"/>
    </w:rPr>
  </w:style>
  <w:style w:type="character" w:styleId="UnresolvedMention">
    <w:name w:val="Unresolved Mention"/>
    <w:basedOn w:val="DefaultParagraphFont"/>
    <w:uiPriority w:val="99"/>
    <w:semiHidden/>
    <w:unhideWhenUsed/>
    <w:rsid w:val="003B6A77"/>
    <w:rPr>
      <w:color w:val="605E5C"/>
      <w:shd w:val="clear" w:color="auto" w:fill="E1DFDD"/>
    </w:rPr>
  </w:style>
  <w:style w:type="paragraph" w:styleId="ListParagraph">
    <w:name w:val="List Paragraph"/>
    <w:basedOn w:val="Normal"/>
    <w:uiPriority w:val="34"/>
    <w:qFormat/>
    <w:rsid w:val="003B6A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makaan.com/price-trends/property-rates-for-rent-in-bangalore"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mapsofindia.com/pincode/india/karnataka/bangalore"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13165-175F-4F29-9258-935D9A5DD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894</Words>
  <Characters>5100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Udit Bhargava</dc:creator>
  <cp:lastModifiedBy>Udit Bhargava</cp:lastModifiedBy>
  <cp:revision>2</cp:revision>
  <dcterms:created xsi:type="dcterms:W3CDTF">2020-11-30T20:33:00Z</dcterms:created>
  <dcterms:modified xsi:type="dcterms:W3CDTF">2020-11-30T20:33:00Z</dcterms:modified>
</cp:coreProperties>
</file>